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7E29A" w14:textId="4D1EB26E" w:rsidR="003E6C22" w:rsidRPr="003E6C22" w:rsidRDefault="003E6C22" w:rsidP="003E6C22">
      <w:pPr>
        <w:jc w:val="center"/>
        <w:rPr>
          <w:b/>
          <w:sz w:val="28"/>
          <w:szCs w:val="28"/>
          <w:u w:val="single"/>
        </w:rPr>
      </w:pPr>
      <w:r w:rsidRPr="003E6C22">
        <w:rPr>
          <w:b/>
          <w:sz w:val="28"/>
          <w:szCs w:val="28"/>
          <w:u w:val="single"/>
        </w:rPr>
        <w:t>QUELQUES R</w:t>
      </w:r>
      <w:r w:rsidRPr="003E6C22">
        <w:rPr>
          <w:rFonts w:cstheme="minorHAnsi"/>
          <w:b/>
          <w:sz w:val="28"/>
          <w:szCs w:val="28"/>
          <w:u w:val="single"/>
        </w:rPr>
        <w:t>È</w:t>
      </w:r>
      <w:r w:rsidRPr="003E6C22">
        <w:rPr>
          <w:b/>
          <w:sz w:val="28"/>
          <w:szCs w:val="28"/>
          <w:u w:val="single"/>
        </w:rPr>
        <w:t>GLES DU JEU DE LA CARTE QU’IL FAUT CONNAÎTRE</w:t>
      </w:r>
    </w:p>
    <w:p w14:paraId="255E3D4D" w14:textId="77777777" w:rsidR="003E6C22" w:rsidRDefault="003E6C22">
      <w:pPr>
        <w:rPr>
          <w:sz w:val="24"/>
          <w:szCs w:val="24"/>
        </w:rPr>
      </w:pPr>
    </w:p>
    <w:p w14:paraId="08DC3B0A" w14:textId="57F677C9" w:rsidR="00D11C6F" w:rsidRPr="003E6C22" w:rsidRDefault="001F4E77">
      <w:pPr>
        <w:rPr>
          <w:b/>
          <w:i/>
          <w:sz w:val="24"/>
          <w:szCs w:val="24"/>
          <w:u w:val="single"/>
        </w:rPr>
      </w:pPr>
      <w:r w:rsidRPr="003E6C22">
        <w:rPr>
          <w:b/>
          <w:i/>
          <w:sz w:val="24"/>
          <w:szCs w:val="24"/>
          <w:u w:val="single"/>
        </w:rPr>
        <w:t>AFFRANCHISSEMENT DES LEV</w:t>
      </w:r>
      <w:r w:rsidRPr="003E6C22">
        <w:rPr>
          <w:rFonts w:cstheme="minorHAnsi"/>
          <w:b/>
          <w:i/>
          <w:sz w:val="24"/>
          <w:szCs w:val="24"/>
          <w:u w:val="single"/>
        </w:rPr>
        <w:t>É</w:t>
      </w:r>
      <w:r w:rsidRPr="003E6C22">
        <w:rPr>
          <w:b/>
          <w:i/>
          <w:sz w:val="24"/>
          <w:szCs w:val="24"/>
          <w:u w:val="single"/>
        </w:rPr>
        <w:t>ES DE D</w:t>
      </w:r>
      <w:r w:rsidRPr="003E6C22">
        <w:rPr>
          <w:rFonts w:cstheme="minorHAnsi"/>
          <w:b/>
          <w:i/>
          <w:sz w:val="24"/>
          <w:szCs w:val="24"/>
          <w:u w:val="single"/>
        </w:rPr>
        <w:t>É</w:t>
      </w:r>
      <w:r w:rsidRPr="003E6C22">
        <w:rPr>
          <w:b/>
          <w:i/>
          <w:sz w:val="24"/>
          <w:szCs w:val="24"/>
          <w:u w:val="single"/>
        </w:rPr>
        <w:t>FENSE</w:t>
      </w:r>
    </w:p>
    <w:p w14:paraId="7A8BC047" w14:textId="11758C96" w:rsidR="001F4E77" w:rsidRPr="003E6C22" w:rsidRDefault="001F4E77">
      <w:pPr>
        <w:rPr>
          <w:sz w:val="24"/>
          <w:szCs w:val="24"/>
        </w:rPr>
      </w:pPr>
      <w:r w:rsidRPr="003E6C22">
        <w:rPr>
          <w:sz w:val="24"/>
          <w:szCs w:val="24"/>
        </w:rPr>
        <w:t>Pour réussir un affranchissement, il est nécessaire :</w:t>
      </w:r>
    </w:p>
    <w:p w14:paraId="659F0698" w14:textId="0EE0B5B1" w:rsidR="001F4E77" w:rsidRPr="003E6C22" w:rsidRDefault="001F4E77" w:rsidP="001F4E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E6C22">
        <w:rPr>
          <w:sz w:val="24"/>
          <w:szCs w:val="24"/>
        </w:rPr>
        <w:t>De posséder une carte équivalente de plus que de levées à concéder.</w:t>
      </w:r>
    </w:p>
    <w:p w14:paraId="5DA6F202" w14:textId="5BB6CB79" w:rsidR="001F4E77" w:rsidRPr="003E6C22" w:rsidRDefault="001F4E77" w:rsidP="001F4E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E6C22">
        <w:rPr>
          <w:sz w:val="24"/>
          <w:szCs w:val="24"/>
        </w:rPr>
        <w:t>De disposer d’une longueur suffisante, supérieure au nombre de levées à concéder.</w:t>
      </w:r>
    </w:p>
    <w:p w14:paraId="0EA8B614" w14:textId="76CDC26C" w:rsidR="001F4E77" w:rsidRPr="003E6C22" w:rsidRDefault="001F4E77" w:rsidP="001F4E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E6C22">
        <w:rPr>
          <w:sz w:val="24"/>
          <w:szCs w:val="24"/>
        </w:rPr>
        <w:t xml:space="preserve">Pour des raisons de communication, </w:t>
      </w:r>
      <w:r w:rsidRPr="003E6C22">
        <w:rPr>
          <w:b/>
          <w:color w:val="FF0000"/>
          <w:sz w:val="24"/>
          <w:szCs w:val="24"/>
        </w:rPr>
        <w:t>il faut commencer par jouer de la main courte</w:t>
      </w:r>
      <w:r w:rsidRPr="003E6C22">
        <w:rPr>
          <w:color w:val="FF0000"/>
          <w:sz w:val="24"/>
          <w:szCs w:val="24"/>
        </w:rPr>
        <w:t xml:space="preserve"> </w:t>
      </w:r>
      <w:r w:rsidRPr="003E6C22">
        <w:rPr>
          <w:sz w:val="24"/>
          <w:szCs w:val="24"/>
        </w:rPr>
        <w:t>(avec des couleurs asymétriques).</w:t>
      </w:r>
    </w:p>
    <w:p w14:paraId="0A11A54A" w14:textId="7DB5B4C6" w:rsidR="001F4E77" w:rsidRPr="003E6C22" w:rsidRDefault="001F4E77" w:rsidP="001F4E77">
      <w:pPr>
        <w:rPr>
          <w:b/>
          <w:i/>
          <w:sz w:val="24"/>
          <w:szCs w:val="24"/>
          <w:u w:val="single"/>
        </w:rPr>
      </w:pPr>
      <w:r w:rsidRPr="003E6C22">
        <w:rPr>
          <w:b/>
          <w:i/>
          <w:sz w:val="24"/>
          <w:szCs w:val="24"/>
          <w:u w:val="single"/>
        </w:rPr>
        <w:t>L’ENTAME A SANS ATOUT</w:t>
      </w:r>
    </w:p>
    <w:p w14:paraId="3EE50112" w14:textId="1E41F5B6" w:rsidR="00B62DDD" w:rsidRPr="003E6C22" w:rsidRDefault="00B62DDD" w:rsidP="00B62DD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E6C22">
        <w:rPr>
          <w:sz w:val="24"/>
          <w:szCs w:val="24"/>
        </w:rPr>
        <w:t>La meilleure entame est dans une couleur longue.</w:t>
      </w:r>
    </w:p>
    <w:p w14:paraId="637C0250" w14:textId="6E99ED45" w:rsidR="00B62DDD" w:rsidRPr="003E6C22" w:rsidRDefault="00B62DDD" w:rsidP="00B62DDD">
      <w:pPr>
        <w:pStyle w:val="Paragraphedeliste"/>
        <w:numPr>
          <w:ilvl w:val="1"/>
          <w:numId w:val="2"/>
        </w:numPr>
        <w:rPr>
          <w:b/>
          <w:color w:val="FF0000"/>
          <w:sz w:val="24"/>
          <w:szCs w:val="24"/>
        </w:rPr>
      </w:pPr>
      <w:r w:rsidRPr="003E6C22">
        <w:rPr>
          <w:b/>
          <w:color w:val="FF0000"/>
          <w:sz w:val="24"/>
          <w:szCs w:val="24"/>
        </w:rPr>
        <w:t>Avec une séquence de 3 cartes, il faut entamer la plus forte</w:t>
      </w:r>
    </w:p>
    <w:p w14:paraId="22306B7A" w14:textId="78C0FD04" w:rsidR="00B62DDD" w:rsidRPr="003E6C22" w:rsidRDefault="00B62DDD" w:rsidP="00B62DDD">
      <w:pPr>
        <w:pStyle w:val="Paragraphedeliste"/>
        <w:numPr>
          <w:ilvl w:val="1"/>
          <w:numId w:val="2"/>
        </w:numPr>
        <w:rPr>
          <w:b/>
          <w:color w:val="FF0000"/>
          <w:sz w:val="24"/>
          <w:szCs w:val="24"/>
        </w:rPr>
      </w:pPr>
      <w:r w:rsidRPr="003E6C22">
        <w:rPr>
          <w:b/>
          <w:color w:val="FF0000"/>
          <w:sz w:val="24"/>
          <w:szCs w:val="24"/>
        </w:rPr>
        <w:t>Sans séquence on choisit la « quatrième meilleure ».</w:t>
      </w:r>
    </w:p>
    <w:p w14:paraId="1EB78654" w14:textId="781CA38D" w:rsidR="00B62DDD" w:rsidRPr="003E6C22" w:rsidRDefault="00B62DDD" w:rsidP="00B62DD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E6C22">
        <w:rPr>
          <w:sz w:val="24"/>
          <w:szCs w:val="24"/>
        </w:rPr>
        <w:t>Sur l’entame d’une tête de séquence, le partenaire de l’</w:t>
      </w:r>
      <w:proofErr w:type="spellStart"/>
      <w:r w:rsidRPr="003E6C22">
        <w:rPr>
          <w:sz w:val="24"/>
          <w:szCs w:val="24"/>
        </w:rPr>
        <w:t>entameur</w:t>
      </w:r>
      <w:proofErr w:type="spellEnd"/>
      <w:r w:rsidRPr="003E6C22">
        <w:rPr>
          <w:sz w:val="24"/>
          <w:szCs w:val="24"/>
        </w:rPr>
        <w:t xml:space="preserve"> devra déloquer un ou plusieurs honneurs supérieurs à la carte d’entame.</w:t>
      </w:r>
    </w:p>
    <w:p w14:paraId="7DBB581F" w14:textId="6CC00E8F" w:rsidR="00B62DDD" w:rsidRPr="003E6C22" w:rsidRDefault="00B62DDD" w:rsidP="00B62DD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E6C22">
        <w:rPr>
          <w:sz w:val="24"/>
          <w:szCs w:val="24"/>
        </w:rPr>
        <w:t>Sur l’entame d’une petite carte, le partenaire de l’ouvreur</w:t>
      </w:r>
      <w:r w:rsidR="00F86921" w:rsidRPr="003E6C22">
        <w:rPr>
          <w:sz w:val="24"/>
          <w:szCs w:val="24"/>
        </w:rPr>
        <w:t>, devra jouer sa plus forte carte utile (sauf si le mort est maître)</w:t>
      </w:r>
    </w:p>
    <w:p w14:paraId="1EFB62D0" w14:textId="2774616E" w:rsidR="00F86921" w:rsidRPr="003E6C22" w:rsidRDefault="00F86921" w:rsidP="00B62DD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E6C22">
        <w:rPr>
          <w:sz w:val="24"/>
          <w:szCs w:val="24"/>
        </w:rPr>
        <w:t>S’il a le choix entre plusieurs cartes équivalentes, le partenaire de l’</w:t>
      </w:r>
      <w:proofErr w:type="spellStart"/>
      <w:r w:rsidRPr="003E6C22">
        <w:rPr>
          <w:sz w:val="24"/>
          <w:szCs w:val="24"/>
        </w:rPr>
        <w:t>entameur</w:t>
      </w:r>
      <w:proofErr w:type="spellEnd"/>
      <w:r w:rsidRPr="003E6C22">
        <w:rPr>
          <w:sz w:val="24"/>
          <w:szCs w:val="24"/>
        </w:rPr>
        <w:t xml:space="preserve"> doit jouer la plus petite.</w:t>
      </w:r>
    </w:p>
    <w:p w14:paraId="36CA7FD8" w14:textId="7C1D1697" w:rsidR="00F86921" w:rsidRPr="003E6C22" w:rsidRDefault="00F86921" w:rsidP="00F86921">
      <w:pPr>
        <w:rPr>
          <w:b/>
          <w:i/>
          <w:sz w:val="24"/>
          <w:szCs w:val="24"/>
          <w:u w:val="single"/>
        </w:rPr>
      </w:pPr>
      <w:r w:rsidRPr="003E6C22">
        <w:rPr>
          <w:b/>
          <w:i/>
          <w:sz w:val="24"/>
          <w:szCs w:val="24"/>
          <w:u w:val="single"/>
        </w:rPr>
        <w:t>LES LEV</w:t>
      </w:r>
      <w:r w:rsidRPr="003E6C22">
        <w:rPr>
          <w:rFonts w:cstheme="minorHAnsi"/>
          <w:b/>
          <w:i/>
          <w:sz w:val="24"/>
          <w:szCs w:val="24"/>
          <w:u w:val="single"/>
        </w:rPr>
        <w:t>É</w:t>
      </w:r>
      <w:r w:rsidRPr="003E6C22">
        <w:rPr>
          <w:b/>
          <w:i/>
          <w:sz w:val="24"/>
          <w:szCs w:val="24"/>
          <w:u w:val="single"/>
        </w:rPr>
        <w:t>ES DE LONGUEUR DU D</w:t>
      </w:r>
      <w:r w:rsidRPr="003E6C22">
        <w:rPr>
          <w:rFonts w:cstheme="minorHAnsi"/>
          <w:b/>
          <w:i/>
          <w:sz w:val="24"/>
          <w:szCs w:val="24"/>
          <w:u w:val="single"/>
        </w:rPr>
        <w:t>É</w:t>
      </w:r>
      <w:r w:rsidRPr="003E6C22">
        <w:rPr>
          <w:b/>
          <w:i/>
          <w:sz w:val="24"/>
          <w:szCs w:val="24"/>
          <w:u w:val="single"/>
        </w:rPr>
        <w:t>CLARANT</w:t>
      </w:r>
    </w:p>
    <w:p w14:paraId="02F8A967" w14:textId="365CC661" w:rsidR="00F86921" w:rsidRPr="003E6C22" w:rsidRDefault="00F86921" w:rsidP="00F8692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3E6C22">
        <w:rPr>
          <w:sz w:val="24"/>
          <w:szCs w:val="24"/>
        </w:rPr>
        <w:t>Pour qu’une levée de longueur puisse être affranchie, il faut que le mort ou le déclarant détienne plus de carte que le plus long des 2 adversaires.</w:t>
      </w:r>
    </w:p>
    <w:p w14:paraId="203351FB" w14:textId="09C6AC94" w:rsidR="00F86921" w:rsidRPr="003E6C22" w:rsidRDefault="00F86921" w:rsidP="00F8692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3E6C22">
        <w:rPr>
          <w:sz w:val="24"/>
          <w:szCs w:val="24"/>
        </w:rPr>
        <w:t>Pour profiter d’une répartition favorable, le déclarant surveille la chute des cartes adversaires.</w:t>
      </w:r>
    </w:p>
    <w:p w14:paraId="0EACE9BB" w14:textId="77777777" w:rsidR="00F86921" w:rsidRPr="003E6C22" w:rsidRDefault="00F86921" w:rsidP="00F86921">
      <w:pPr>
        <w:rPr>
          <w:sz w:val="24"/>
          <w:szCs w:val="24"/>
        </w:rPr>
      </w:pPr>
    </w:p>
    <w:p w14:paraId="4E139A78" w14:textId="60E72186" w:rsidR="00F86921" w:rsidRPr="003E6C22" w:rsidRDefault="00F86921" w:rsidP="00F86921">
      <w:pPr>
        <w:rPr>
          <w:b/>
          <w:i/>
          <w:sz w:val="24"/>
          <w:szCs w:val="24"/>
          <w:u w:val="single"/>
        </w:rPr>
      </w:pPr>
      <w:r w:rsidRPr="003E6C22">
        <w:rPr>
          <w:b/>
          <w:i/>
          <w:sz w:val="24"/>
          <w:szCs w:val="24"/>
          <w:u w:val="single"/>
        </w:rPr>
        <w:t>LE D</w:t>
      </w:r>
      <w:r w:rsidRPr="003E6C22">
        <w:rPr>
          <w:rFonts w:cstheme="minorHAnsi"/>
          <w:b/>
          <w:i/>
          <w:sz w:val="24"/>
          <w:szCs w:val="24"/>
          <w:u w:val="single"/>
        </w:rPr>
        <w:t>É</w:t>
      </w:r>
      <w:r w:rsidRPr="003E6C22">
        <w:rPr>
          <w:b/>
          <w:i/>
          <w:sz w:val="24"/>
          <w:szCs w:val="24"/>
          <w:u w:val="single"/>
        </w:rPr>
        <w:t>DOUBLEMENT DES ATOUTS</w:t>
      </w:r>
      <w:r w:rsidR="003E6C22">
        <w:rPr>
          <w:b/>
          <w:i/>
          <w:sz w:val="24"/>
          <w:szCs w:val="24"/>
          <w:u w:val="single"/>
        </w:rPr>
        <w:t xml:space="preserve"> (coupe de la main courte)</w:t>
      </w:r>
      <w:bookmarkStart w:id="0" w:name="_GoBack"/>
      <w:bookmarkEnd w:id="0"/>
    </w:p>
    <w:p w14:paraId="51F8A701" w14:textId="071CBA01" w:rsidR="00F86921" w:rsidRPr="003E6C22" w:rsidRDefault="00F86921" w:rsidP="00F86921">
      <w:pPr>
        <w:rPr>
          <w:sz w:val="24"/>
          <w:szCs w:val="24"/>
        </w:rPr>
      </w:pPr>
      <w:r w:rsidRPr="003E6C22">
        <w:rPr>
          <w:sz w:val="24"/>
          <w:szCs w:val="24"/>
        </w:rPr>
        <w:t>Dans la couleur d’atout,</w:t>
      </w:r>
      <w:r w:rsidR="003E6C22" w:rsidRPr="003E6C22">
        <w:rPr>
          <w:sz w:val="24"/>
          <w:szCs w:val="24"/>
        </w:rPr>
        <w:t xml:space="preserve"> </w:t>
      </w:r>
      <w:r w:rsidRPr="003E6C22">
        <w:rPr>
          <w:sz w:val="24"/>
          <w:szCs w:val="24"/>
        </w:rPr>
        <w:t xml:space="preserve">il est possible de réaliser plus de levées que l’on possède de cartes </w:t>
      </w:r>
      <w:r w:rsidR="003E6C22" w:rsidRPr="003E6C22">
        <w:rPr>
          <w:sz w:val="24"/>
          <w:szCs w:val="24"/>
        </w:rPr>
        <w:t>du côté le plus long.</w:t>
      </w:r>
    </w:p>
    <w:p w14:paraId="74187DAB" w14:textId="2081CB0D" w:rsidR="003E6C22" w:rsidRPr="003E6C22" w:rsidRDefault="003E6C22" w:rsidP="00F86921">
      <w:pPr>
        <w:rPr>
          <w:b/>
          <w:color w:val="FF0000"/>
          <w:sz w:val="24"/>
          <w:szCs w:val="24"/>
        </w:rPr>
      </w:pPr>
      <w:r w:rsidRPr="003E6C22">
        <w:rPr>
          <w:b/>
          <w:color w:val="FF0000"/>
          <w:sz w:val="24"/>
          <w:szCs w:val="24"/>
        </w:rPr>
        <w:t>En général, la coupe ne rapporte de levées supplémentaires que lorsqu’elle est effectuée par la main qui possède le moins d’atout (la main courte).</w:t>
      </w:r>
    </w:p>
    <w:p w14:paraId="71D97EAD" w14:textId="41DE5971" w:rsidR="003E6C22" w:rsidRPr="003E6C22" w:rsidRDefault="003E6C22" w:rsidP="00F86921">
      <w:pPr>
        <w:rPr>
          <w:sz w:val="24"/>
          <w:szCs w:val="24"/>
        </w:rPr>
      </w:pPr>
      <w:r w:rsidRPr="003E6C22">
        <w:rPr>
          <w:sz w:val="24"/>
          <w:szCs w:val="24"/>
        </w:rPr>
        <w:t>Le retrait des atouts est prioritaire sauf :</w:t>
      </w:r>
    </w:p>
    <w:p w14:paraId="0A1A1367" w14:textId="1092398F" w:rsidR="003E6C22" w:rsidRPr="003E6C22" w:rsidRDefault="003E6C22" w:rsidP="003E6C2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3E6C22">
        <w:rPr>
          <w:sz w:val="24"/>
          <w:szCs w:val="24"/>
        </w:rPr>
        <w:t>S’il empêche le déclarant de couper de la main courte.</w:t>
      </w:r>
    </w:p>
    <w:p w14:paraId="54B6CF15" w14:textId="5225EE6E" w:rsidR="003E6C22" w:rsidRPr="003E6C22" w:rsidRDefault="003E6C22" w:rsidP="003E6C2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3E6C22">
        <w:rPr>
          <w:sz w:val="24"/>
          <w:szCs w:val="24"/>
        </w:rPr>
        <w:t>S’il le prive de communications indispensables à la réussite du contrat.</w:t>
      </w:r>
    </w:p>
    <w:p w14:paraId="31EB8A9C" w14:textId="77777777" w:rsidR="001F4E77" w:rsidRPr="003E6C22" w:rsidRDefault="001F4E77" w:rsidP="001F4E77">
      <w:pPr>
        <w:rPr>
          <w:sz w:val="24"/>
          <w:szCs w:val="24"/>
        </w:rPr>
      </w:pPr>
    </w:p>
    <w:p w14:paraId="41E1488A" w14:textId="77777777" w:rsidR="001F4E77" w:rsidRPr="003E6C22" w:rsidRDefault="001F4E77">
      <w:pPr>
        <w:rPr>
          <w:sz w:val="24"/>
          <w:szCs w:val="24"/>
        </w:rPr>
      </w:pPr>
    </w:p>
    <w:sectPr w:rsidR="001F4E77" w:rsidRPr="003E6C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71D6"/>
    <w:multiLevelType w:val="hybridMultilevel"/>
    <w:tmpl w:val="0C22D2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10D1C"/>
    <w:multiLevelType w:val="hybridMultilevel"/>
    <w:tmpl w:val="31481E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D7B2D"/>
    <w:multiLevelType w:val="hybridMultilevel"/>
    <w:tmpl w:val="A71A41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0556C"/>
    <w:multiLevelType w:val="hybridMultilevel"/>
    <w:tmpl w:val="AE5EF9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6F"/>
    <w:rsid w:val="001F4E77"/>
    <w:rsid w:val="003E6C22"/>
    <w:rsid w:val="00B62DDD"/>
    <w:rsid w:val="00D11C6F"/>
    <w:rsid w:val="00F8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8A17"/>
  <w15:chartTrackingRefBased/>
  <w15:docId w15:val="{F70C7E25-1B29-4B15-B267-9B27895D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cassan</dc:creator>
  <cp:keywords/>
  <dc:description/>
  <cp:lastModifiedBy>monique cassan</cp:lastModifiedBy>
  <cp:revision>2</cp:revision>
  <dcterms:created xsi:type="dcterms:W3CDTF">2019-05-18T07:45:00Z</dcterms:created>
  <dcterms:modified xsi:type="dcterms:W3CDTF">2019-05-18T08:25:00Z</dcterms:modified>
</cp:coreProperties>
</file>